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EB46" w14:textId="77777777" w:rsidR="00C1384D" w:rsidRDefault="00641E04" w:rsidP="009A1C09">
      <w:pPr>
        <w:spacing w:line="560" w:lineRule="exact"/>
        <w:ind w:firstLineChars="200" w:firstLine="723"/>
        <w:jc w:val="left"/>
        <w:rPr>
          <w:rFonts w:ascii="方正小标宋体" w:eastAsia="方正小标宋体" w:hAnsi="方正小标宋体" w:cs="方正小标宋体"/>
          <w:b/>
          <w:bCs/>
          <w:sz w:val="36"/>
          <w:szCs w:val="36"/>
        </w:rPr>
      </w:pPr>
      <w:r>
        <w:rPr>
          <w:rFonts w:ascii="方正小标宋体" w:eastAsia="方正小标宋体" w:hAnsi="方正小标宋体" w:cs="方正小标宋体" w:hint="eastAsia"/>
          <w:b/>
          <w:bCs/>
          <w:sz w:val="36"/>
          <w:szCs w:val="36"/>
        </w:rPr>
        <w:t>附件4：</w:t>
      </w:r>
    </w:p>
    <w:p w14:paraId="299EBA2B" w14:textId="77777777" w:rsidR="00C1384D" w:rsidRDefault="00641E04" w:rsidP="009A1C09">
      <w:pPr>
        <w:spacing w:line="560" w:lineRule="exact"/>
        <w:jc w:val="center"/>
        <w:rPr>
          <w:rFonts w:ascii="方正小标宋体" w:eastAsia="方正小标宋体" w:hAnsi="方正小标宋体" w:cs="方正小标宋体"/>
          <w:b/>
          <w:bCs/>
          <w:sz w:val="36"/>
          <w:szCs w:val="36"/>
        </w:rPr>
      </w:pPr>
      <w:r>
        <w:rPr>
          <w:rFonts w:ascii="方正小标宋体" w:eastAsia="方正小标宋体" w:hAnsi="方正小标宋体" w:cs="方正小标宋体" w:hint="eastAsia"/>
          <w:b/>
          <w:bCs/>
          <w:sz w:val="36"/>
          <w:szCs w:val="36"/>
        </w:rPr>
        <w:t>2023年度苏州市防水卷材（拉伸强度、断裂伸长率）</w:t>
      </w:r>
    </w:p>
    <w:p w14:paraId="161514EE" w14:textId="3E5A6238" w:rsidR="007C063E" w:rsidRDefault="00641E04" w:rsidP="009A1C09">
      <w:pPr>
        <w:spacing w:line="560" w:lineRule="exact"/>
        <w:jc w:val="center"/>
        <w:rPr>
          <w:rFonts w:ascii="方正小标宋体" w:eastAsia="方正小标宋体" w:hAnsi="方正小标宋体" w:cs="方正小标宋体" w:hint="eastAsia"/>
          <w:b/>
          <w:bCs/>
          <w:sz w:val="36"/>
          <w:szCs w:val="36"/>
        </w:rPr>
      </w:pPr>
      <w:r>
        <w:rPr>
          <w:rFonts w:ascii="方正小标宋体" w:eastAsia="方正小标宋体" w:hAnsi="方正小标宋体" w:cs="方正小标宋体" w:hint="eastAsia"/>
          <w:b/>
          <w:bCs/>
          <w:sz w:val="36"/>
          <w:szCs w:val="36"/>
        </w:rPr>
        <w:t>比对试验参加人</w:t>
      </w:r>
      <w:r>
        <w:rPr>
          <w:rFonts w:ascii="方正小标宋体" w:eastAsia="方正小标宋体" w:hAnsi="方正小标宋体" w:cs="方正小标宋体"/>
          <w:b/>
          <w:bCs/>
          <w:sz w:val="36"/>
          <w:szCs w:val="36"/>
        </w:rPr>
        <w:t>员名单</w:t>
      </w:r>
    </w:p>
    <w:tbl>
      <w:tblPr>
        <w:tblW w:w="14175" w:type="dxa"/>
        <w:tblInd w:w="1101" w:type="dxa"/>
        <w:tblLook w:val="04A0" w:firstRow="1" w:lastRow="0" w:firstColumn="1" w:lastColumn="0" w:noHBand="0" w:noVBand="1"/>
      </w:tblPr>
      <w:tblGrid>
        <w:gridCol w:w="708"/>
        <w:gridCol w:w="4839"/>
        <w:gridCol w:w="1965"/>
        <w:gridCol w:w="3969"/>
        <w:gridCol w:w="1276"/>
        <w:gridCol w:w="1418"/>
      </w:tblGrid>
      <w:tr w:rsidR="007C063E" w:rsidRPr="007C063E" w14:paraId="5895F2EF" w14:textId="77777777" w:rsidTr="00CF7C8A">
        <w:trPr>
          <w:trHeight w:val="5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42D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4585" w14:textId="77777777" w:rsidR="007C063E" w:rsidRPr="007C063E" w:rsidRDefault="007C063E" w:rsidP="007C063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95A" w14:textId="77777777" w:rsidR="007C063E" w:rsidRPr="007C063E" w:rsidRDefault="007C063E" w:rsidP="007C063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场所类别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7B6" w14:textId="77777777" w:rsidR="007C063E" w:rsidRPr="007C063E" w:rsidRDefault="007C063E" w:rsidP="007C063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场所地址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F0A" w14:textId="77777777" w:rsidR="007C063E" w:rsidRPr="007C063E" w:rsidRDefault="007C063E" w:rsidP="007C063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805" w14:textId="77777777" w:rsidR="007C063E" w:rsidRPr="007C063E" w:rsidRDefault="007C063E" w:rsidP="007C063E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</w:rPr>
              <w:t>申报地区</w:t>
            </w:r>
          </w:p>
        </w:tc>
      </w:tr>
      <w:tr w:rsidR="007C063E" w:rsidRPr="007C063E" w14:paraId="60E0CF79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A0BB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A9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安谱检测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技术（江苏）有限公司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0B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639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江苏省常熟市古里镇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淼泉吴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庄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村雉浦路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5F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王胜东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624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</w:t>
            </w:r>
          </w:p>
        </w:tc>
      </w:tr>
      <w:tr w:rsidR="007C063E" w:rsidRPr="007C063E" w14:paraId="29BA9EC0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011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605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常熟市东南工程质量检测有限责任公司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8E8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9F9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东南开发区华丰路99号1幢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F1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支晓靖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225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</w:t>
            </w:r>
          </w:p>
        </w:tc>
      </w:tr>
      <w:tr w:rsidR="007C063E" w:rsidRPr="007C063E" w14:paraId="0C3291FF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E1FF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E0F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常熟市工程质量检测中心有限公司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F17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F1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常熟市虞山镇高新技术产业园三亚路10号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6D9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蒋俊平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317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</w:t>
            </w:r>
          </w:p>
        </w:tc>
      </w:tr>
      <w:tr w:rsidR="007C063E" w:rsidRPr="007C063E" w14:paraId="2D28B51C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43A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E9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常熟市宏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鑫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E8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AA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市莫城街道徐家角路4号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1F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沈旭明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37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</w:t>
            </w:r>
          </w:p>
        </w:tc>
      </w:tr>
      <w:tr w:rsidR="007C063E" w:rsidRPr="007C063E" w14:paraId="57505598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B55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C4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常熟市苏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常工程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1D0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A4D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常熟经济开发区高新技术产业园苏州路50号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F1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BF2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常熟市</w:t>
            </w:r>
          </w:p>
        </w:tc>
      </w:tr>
      <w:tr w:rsidR="007C063E" w:rsidRPr="007C063E" w14:paraId="4BC5C849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FEB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133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苏州工业园区建设工程质量检测咨询服务有限公司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436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736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苏州工业园区唯新路5号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93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邱西倩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A9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工业园区</w:t>
            </w:r>
          </w:p>
        </w:tc>
      </w:tr>
      <w:tr w:rsidR="007C063E" w:rsidRPr="007C063E" w14:paraId="57326F37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068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87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苏州新地建设工程质量检测有限公司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81F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2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苏州工业园区和顺路28号A幢厂房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03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汪弘安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89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工业园区</w:t>
            </w:r>
          </w:p>
        </w:tc>
      </w:tr>
      <w:tr w:rsidR="007C063E" w:rsidRPr="007C063E" w14:paraId="634D06B0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630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D96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中国建材检验认证集团江苏有限公司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12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CC9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江苏省苏州市民生路15号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83C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谢飞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飞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32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工业园区</w:t>
            </w:r>
          </w:p>
        </w:tc>
      </w:tr>
      <w:tr w:rsidR="007C063E" w:rsidRPr="007C063E" w14:paraId="57E0C9CA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EA2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C78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江苏省建筑工程质量检测中心有限公司苏州工业园区分公司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BC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本市机构分场所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85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苏州工业园区唯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亭镇唯新路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0B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俞超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2B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工业园区</w:t>
            </w:r>
          </w:p>
        </w:tc>
      </w:tr>
      <w:tr w:rsidR="007C063E" w:rsidRPr="007C063E" w14:paraId="35B20B45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F46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B8E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苏州市建设工程质量检测中心有限公司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5D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本市机构分场所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B5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苏州高新区科技城科灵路151号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A0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黄海燕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D9C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吴中区</w:t>
            </w:r>
          </w:p>
        </w:tc>
      </w:tr>
      <w:tr w:rsidR="007C063E" w:rsidRPr="007C063E" w14:paraId="231F9B07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3275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648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苏州市吴中区建设工程质量检测中心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25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20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吴中区迎春南路66号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DA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苏佳金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1A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吴中区</w:t>
            </w:r>
          </w:p>
        </w:tc>
      </w:tr>
      <w:tr w:rsidR="007C063E" w:rsidRPr="007C063E" w14:paraId="675D9B78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14B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7AA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煜顺工程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检测技术服务有限公司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787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E1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苏州市吴中区旺吴路21号3幢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4D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杨倩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58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吴中区</w:t>
            </w:r>
          </w:p>
        </w:tc>
      </w:tr>
      <w:tr w:rsidR="007C063E" w:rsidRPr="007C063E" w14:paraId="5FB42E96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A0D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13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71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苏州中正工程检测有限公司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02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FA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苏州市高新区前桥路78号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98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尹永恩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0A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姑苏区</w:t>
            </w:r>
          </w:p>
        </w:tc>
      </w:tr>
      <w:tr w:rsidR="007C063E" w:rsidRPr="007C063E" w14:paraId="69F42F8D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486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EF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苏州恒信建设技术开发检测有限公司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ABB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本市机构分场所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2D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苏州市工业园区东旺路28号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B4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张静丽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CF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姑苏区</w:t>
            </w:r>
          </w:p>
        </w:tc>
      </w:tr>
      <w:tr w:rsidR="007C063E" w:rsidRPr="007C063E" w14:paraId="514C0AB7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EFF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04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苏州交通工程试验检测中心有限公司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2B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FB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苏州工业园区东长路18号3幢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B2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陈亚中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CAA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姑苏区</w:t>
            </w:r>
          </w:p>
        </w:tc>
      </w:tr>
      <w:tr w:rsidR="007C063E" w:rsidRPr="007C063E" w14:paraId="4BE079F8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D56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FAC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中国建材检验认证集团苏州有限公司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360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B2A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江苏省苏州市姑苏区广济路282号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F4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邱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3D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姑苏区</w:t>
            </w:r>
          </w:p>
        </w:tc>
      </w:tr>
      <w:tr w:rsidR="007C063E" w:rsidRPr="007C063E" w14:paraId="60F2B8BC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EE2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F49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江苏正大工程质量检测有限公司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59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BA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江苏省昆山市巴城镇正仪环城西路10号2号房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BB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陈龙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52F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74288371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9F0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20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昆山宝林新型建材检测有限公司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31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72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玉山镇青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淞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路130号1-5号房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6F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许新凤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4D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3EE1949F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6BE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80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昆山开发区建设工程检测有限公司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38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8E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昆山开发区黄浦江中路2111号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EB6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孙冬晨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E18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124AB618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CA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B2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求正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240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163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昆山市张浦镇振新西路18号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D1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王善美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8C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05FF5ED6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701D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79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昆山市建设工程质量检测中心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57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E9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江苏省昆山市长江北路108号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5A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戴小青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A2E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41C1BF53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EA8B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B62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昆山市交通工程试验检测中心有限公司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AD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1D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昆山市开发区南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浜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路688号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D1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姚军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7DB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78E52C4D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CB1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E7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昆山正信检测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EB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BB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昆山市周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市镇康浦路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E9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顾晨飞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89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5B9F551C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672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94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苏州远通检测有限公司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20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1C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昆山开发区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琴瑟路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99号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92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李远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DA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昆山市</w:t>
            </w:r>
          </w:p>
        </w:tc>
      </w:tr>
      <w:tr w:rsidR="007C063E" w:rsidRPr="007C063E" w14:paraId="01006F1D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86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4A1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苏州高新检测有限公司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A9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D38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苏州市高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新区石阳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路9号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32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杨正恺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985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虎丘区</w:t>
            </w:r>
          </w:p>
        </w:tc>
      </w:tr>
      <w:tr w:rsidR="007C063E" w:rsidRPr="007C063E" w14:paraId="1874FBA9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F8A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6D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苏州高新区建设工程质量检测有限公司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DF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C3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苏州高新区邓尉路328号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070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蔡明星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54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虎丘区</w:t>
            </w:r>
          </w:p>
        </w:tc>
      </w:tr>
      <w:tr w:rsidR="007C063E" w:rsidRPr="007C063E" w14:paraId="3B74068A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2A4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4C0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江苏科信工程检测有限公司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51F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EE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苏州高新区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浒关工业园浒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青路86号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F05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彭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苗苗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E6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虎丘区</w:t>
            </w:r>
          </w:p>
        </w:tc>
      </w:tr>
      <w:tr w:rsidR="007C063E" w:rsidRPr="007C063E" w14:paraId="65EB4B58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389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2F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苏州科联建设工程质量检测有限公司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814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F9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苏州市高新区滨河路1701号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95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徐德君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D4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虎丘区</w:t>
            </w:r>
          </w:p>
        </w:tc>
      </w:tr>
      <w:tr w:rsidR="007C063E" w:rsidRPr="007C063E" w14:paraId="36275304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6728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29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A7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吴江市建设工程质量检测中心有限公司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101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1C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吴江区经济开发区江兴路塘东弄21号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12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沈振兵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39B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3A178004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965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27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苏州锦帆建设工程检测有限公司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A1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14A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苏州市吴江区东太湖生态旅游度假区（太湖新城）八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坼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街道友谊村（8）一图1号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A8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钱振宇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49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6AEA8A60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DBEA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E4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苏州科建建设工程质量检测有限公司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3E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D4C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苏州市吴江区松陵镇体育路100号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A0C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陈建萍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BAA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6D2A762F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878D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DA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苏州联建建设工程质量检测有限公司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3F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BA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苏州市吴江区松陵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镇星船河路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西侧、五方路北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C34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蒋馨澜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84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0FC1BB6F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DEB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CD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苏州市吴江滨湖检测技术有限公司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8DC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92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江苏省苏州市吴江区经济开发区庞金路983号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B08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谌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00F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04746191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CC8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4C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苏州市吴江东南建筑检测有限公司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7D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C7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吴江区太湖新城中山南路568号4幢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B2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吴永华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4E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吴江区</w:t>
            </w:r>
          </w:p>
        </w:tc>
      </w:tr>
      <w:tr w:rsidR="007C063E" w:rsidRPr="007C063E" w14:paraId="15D21487" w14:textId="77777777" w:rsidTr="00CF7C8A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A6A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509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苏州方正工程技术开发检测有限公司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83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EF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东桥长明路1号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42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冯晨慧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E2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相城区</w:t>
            </w:r>
          </w:p>
        </w:tc>
      </w:tr>
      <w:tr w:rsidR="007C063E" w:rsidRPr="007C063E" w14:paraId="1D6BDD6F" w14:textId="77777777" w:rsidTr="00CF7C8A">
        <w:trPr>
          <w:trHeight w:val="7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F1C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44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苏州市相城检测股份有限公司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5E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24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苏州市相城区元和科技园一期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D4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朱彬彬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6D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相城区</w:t>
            </w:r>
          </w:p>
        </w:tc>
      </w:tr>
      <w:tr w:rsidR="007C063E" w:rsidRPr="007C063E" w14:paraId="3CB392F4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A4C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0A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苏州市中信节能与环境检测研究发展中心有限公司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62B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780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苏州市相城区渭塘镇爱格豪路9号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F7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黄书博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F7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相城区</w:t>
            </w:r>
          </w:p>
        </w:tc>
      </w:tr>
      <w:tr w:rsidR="007C063E" w:rsidRPr="007C063E" w14:paraId="7BD57A1F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E00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0B2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太仓恒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正工程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B94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D4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太仓市浮桥镇东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双浮路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13-1号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14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吴莉莉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20D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07297B75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2EF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39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C56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太仓市创新建筑技术研究所有限公司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E2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9B4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太仓经济开发区半</w:t>
            </w: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泾</w:t>
            </w:r>
            <w:proofErr w:type="gramEnd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北路108号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04F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刘子刚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AD2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30F42103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DE64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869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太仓市建设工程质量检测中心有限公司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D5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本市机构分场所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88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太仓市朝阳东路19号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AC7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尹晓玮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4FB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497616E9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549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C92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苏州求正工程质量检测有限公司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98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30AD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太仓市弇山东路78号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31F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冯天禹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A25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5F6606B3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CEB2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6BA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苏州铭程工程质量检测有限公司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86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913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太仓市苏州中路511号2幢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B1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周晖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B9F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6F37E949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B0C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C64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江苏德高建设工程质量检测有限公司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39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DBC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太仓市娄东街道陆嘉北路18号3幢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7A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庄天赐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05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太仓市</w:t>
            </w:r>
          </w:p>
        </w:tc>
      </w:tr>
      <w:tr w:rsidR="007C063E" w:rsidRPr="007C063E" w14:paraId="243DA44A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B15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E51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张家港保税区金港建设工程质量检测有限公司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38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D5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张家港市金港镇学田路6号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389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proofErr w:type="gramStart"/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顾天航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7EE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张家港保税区</w:t>
            </w:r>
          </w:p>
        </w:tc>
      </w:tr>
      <w:tr w:rsidR="007C063E" w:rsidRPr="007C063E" w14:paraId="27669F8D" w14:textId="77777777" w:rsidTr="00CF7C8A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61A7" w14:textId="77777777" w:rsidR="007C063E" w:rsidRPr="007C063E" w:rsidRDefault="007C063E" w:rsidP="007C063E">
            <w:pPr>
              <w:widowControl/>
              <w:jc w:val="righ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45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B67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张家港市建设工程质量检测中心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272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本市机构本部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10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张家港市杨舍镇长兴路35号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3FA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陈龙昱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036" w14:textId="77777777" w:rsidR="007C063E" w:rsidRPr="007C063E" w:rsidRDefault="007C063E" w:rsidP="007C063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7C063E">
              <w:rPr>
                <w:rFonts w:ascii="仿宋" w:eastAsia="仿宋" w:hAnsi="仿宋" w:cs="Arial" w:hint="eastAsia"/>
                <w:kern w:val="0"/>
                <w:sz w:val="24"/>
              </w:rPr>
              <w:t>张家港市</w:t>
            </w:r>
          </w:p>
        </w:tc>
      </w:tr>
    </w:tbl>
    <w:p w14:paraId="4958C003" w14:textId="0E600E66" w:rsidR="007C063E" w:rsidRDefault="007C063E">
      <w:pPr>
        <w:spacing w:line="560" w:lineRule="exact"/>
        <w:jc w:val="center"/>
        <w:rPr>
          <w:rFonts w:ascii="仿宋_GB2312" w:eastAsia="仿宋_GB2312"/>
          <w:sz w:val="24"/>
        </w:rPr>
        <w:sectPr w:rsidR="007C063E" w:rsidSect="009360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134" w:bottom="1077" w:left="283" w:header="851" w:footer="737" w:gutter="0"/>
          <w:cols w:space="720"/>
          <w:docGrid w:type="lines" w:linePitch="312"/>
        </w:sectPr>
      </w:pPr>
    </w:p>
    <w:p w14:paraId="6CCB1C5D" w14:textId="77777777" w:rsidR="00C1384D" w:rsidRDefault="00C1384D"/>
    <w:sectPr w:rsidR="00C1384D">
      <w:pgSz w:w="11906" w:h="16838"/>
      <w:pgMar w:top="1134" w:right="1077" w:bottom="283" w:left="1417" w:header="851" w:footer="73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9910" w14:textId="77777777" w:rsidR="00B20EC5" w:rsidRDefault="00B20EC5">
      <w:r>
        <w:separator/>
      </w:r>
    </w:p>
  </w:endnote>
  <w:endnote w:type="continuationSeparator" w:id="0">
    <w:p w14:paraId="47F3A141" w14:textId="77777777" w:rsidR="00B20EC5" w:rsidRDefault="00B2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6D91" w14:textId="77777777" w:rsidR="00C1384D" w:rsidRDefault="00C138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BBBC" w14:textId="77777777" w:rsidR="00C1384D" w:rsidRDefault="00C1384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AA6" w14:textId="77777777" w:rsidR="00C1384D" w:rsidRDefault="00C13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1C9C" w14:textId="77777777" w:rsidR="00B20EC5" w:rsidRDefault="00B20EC5">
      <w:r>
        <w:separator/>
      </w:r>
    </w:p>
  </w:footnote>
  <w:footnote w:type="continuationSeparator" w:id="0">
    <w:p w14:paraId="2F37A9BA" w14:textId="77777777" w:rsidR="00B20EC5" w:rsidRDefault="00B2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7EE5" w14:textId="77777777" w:rsidR="00C1384D" w:rsidRDefault="00C1384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D500" w14:textId="77777777" w:rsidR="00C1384D" w:rsidRDefault="00C1384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B312" w14:textId="77777777" w:rsidR="00C1384D" w:rsidRDefault="00C13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C1384D"/>
    <w:rsid w:val="004A2FB4"/>
    <w:rsid w:val="00641E04"/>
    <w:rsid w:val="007C063E"/>
    <w:rsid w:val="00894768"/>
    <w:rsid w:val="009360B3"/>
    <w:rsid w:val="009A1C09"/>
    <w:rsid w:val="00AD238C"/>
    <w:rsid w:val="00B20EC5"/>
    <w:rsid w:val="00C1384D"/>
    <w:rsid w:val="00CF7C8A"/>
    <w:rsid w:val="00E00202"/>
    <w:rsid w:val="38D468AB"/>
    <w:rsid w:val="44365ED5"/>
    <w:rsid w:val="5D0B3FA6"/>
    <w:rsid w:val="711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94E47"/>
  <w15:docId w15:val="{04CF2DC1-E9A7-414E-9839-40311030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FZJC032</dc:creator>
  <cp:lastModifiedBy>lenovo</cp:lastModifiedBy>
  <cp:revision>7</cp:revision>
  <dcterms:created xsi:type="dcterms:W3CDTF">2023-06-01T01:07:00Z</dcterms:created>
  <dcterms:modified xsi:type="dcterms:W3CDTF">2023-06-05T06:33:00Z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731ABF95065A46DFA1E74352A7224EDF_12</vt:lpwstr>
  </property>
</Properties>
</file>